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E" w:rsidRPr="00D44D0E" w:rsidRDefault="00D44D0E" w:rsidP="00D44D0E">
      <w:pPr>
        <w:ind w:left="6372" w:firstLine="708"/>
        <w:rPr>
          <w:sz w:val="24"/>
          <w:szCs w:val="24"/>
        </w:rPr>
      </w:pPr>
    </w:p>
    <w:p w:rsidR="006954EF" w:rsidRPr="00D44D0E" w:rsidRDefault="0012403F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Lipiny</w:t>
      </w:r>
      <w:r w:rsidR="002E797C">
        <w:rPr>
          <w:sz w:val="24"/>
          <w:szCs w:val="24"/>
        </w:rPr>
        <w:t xml:space="preserve"> </w:t>
      </w:r>
      <w:r w:rsidR="008039BE">
        <w:rPr>
          <w:sz w:val="24"/>
          <w:szCs w:val="24"/>
        </w:rPr>
        <w:t>03</w:t>
      </w:r>
      <w:r w:rsidR="004A68D0">
        <w:rPr>
          <w:sz w:val="24"/>
          <w:szCs w:val="24"/>
        </w:rPr>
        <w:t>.0</w:t>
      </w:r>
      <w:r w:rsidR="008039BE">
        <w:rPr>
          <w:sz w:val="24"/>
          <w:szCs w:val="24"/>
        </w:rPr>
        <w:t>9</w:t>
      </w:r>
      <w:r w:rsidR="00D44D0E" w:rsidRPr="00D44D0E">
        <w:rPr>
          <w:sz w:val="24"/>
          <w:szCs w:val="24"/>
        </w:rPr>
        <w:t>.201</w:t>
      </w:r>
      <w:r w:rsidR="004A68D0">
        <w:rPr>
          <w:sz w:val="24"/>
          <w:szCs w:val="24"/>
        </w:rPr>
        <w:t>8</w:t>
      </w:r>
      <w:r w:rsidR="00D44D0E" w:rsidRPr="00D44D0E">
        <w:rPr>
          <w:sz w:val="24"/>
          <w:szCs w:val="24"/>
        </w:rPr>
        <w:t>r.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Zespół Szkół </w:t>
      </w:r>
      <w:proofErr w:type="spellStart"/>
      <w:r w:rsidRPr="00D44D0E">
        <w:rPr>
          <w:rFonts w:cs="Times New Roman"/>
          <w:sz w:val="24"/>
          <w:szCs w:val="24"/>
        </w:rPr>
        <w:t>Ponadgimnazjalnych</w:t>
      </w:r>
      <w:proofErr w:type="spellEnd"/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i Mistrzostwa Sportowego w Lipinach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Lipiny 40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26-425 Odrzywół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tel. (48) 6716019, e-mail: </w:t>
      </w:r>
      <w:hyperlink r:id="rId7" w:history="1">
        <w:r w:rsidRPr="00D44D0E">
          <w:rPr>
            <w:rStyle w:val="Hipercze"/>
            <w:sz w:val="24"/>
            <w:szCs w:val="24"/>
          </w:rPr>
          <w:t>projekt@zspimslipiny.pl</w:t>
        </w:r>
      </w:hyperlink>
    </w:p>
    <w:p w:rsidR="00D44D0E" w:rsidRDefault="00D44D0E" w:rsidP="00D44D0E">
      <w:pPr>
        <w:jc w:val="both"/>
        <w:rPr>
          <w:sz w:val="24"/>
          <w:szCs w:val="24"/>
        </w:rPr>
      </w:pPr>
    </w:p>
    <w:p w:rsidR="00D44D0E" w:rsidRPr="00D44D0E" w:rsidRDefault="00D44D0E">
      <w:pPr>
        <w:rPr>
          <w:sz w:val="24"/>
          <w:szCs w:val="24"/>
        </w:rPr>
      </w:pPr>
    </w:p>
    <w:p w:rsidR="00D44D0E" w:rsidRPr="00D44D0E" w:rsidRDefault="00D44D0E" w:rsidP="00D44D0E">
      <w:pPr>
        <w:jc w:val="center"/>
        <w:rPr>
          <w:b/>
          <w:sz w:val="24"/>
          <w:szCs w:val="24"/>
        </w:rPr>
      </w:pPr>
      <w:r w:rsidRPr="00D44D0E">
        <w:rPr>
          <w:b/>
          <w:sz w:val="24"/>
          <w:szCs w:val="24"/>
        </w:rPr>
        <w:t xml:space="preserve">Zapytanie </w:t>
      </w:r>
      <w:r w:rsidR="00F8356B">
        <w:rPr>
          <w:b/>
          <w:sz w:val="24"/>
          <w:szCs w:val="24"/>
        </w:rPr>
        <w:t>cenowe</w:t>
      </w:r>
    </w:p>
    <w:p w:rsidR="00D44D0E" w:rsidRPr="00D44D0E" w:rsidRDefault="00D44D0E" w:rsidP="00D44D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Szanowni Państwo,</w:t>
      </w:r>
    </w:p>
    <w:p w:rsidR="00D44D0E" w:rsidRPr="00D44D0E" w:rsidRDefault="00D44D0E" w:rsidP="00D44D0E">
      <w:pPr>
        <w:pStyle w:val="Stopka"/>
        <w:jc w:val="both"/>
        <w:rPr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zwracamy się z prośbą o przedstawienie przez Państwa oferty cenowej na </w:t>
      </w:r>
      <w:r w:rsidR="00F8356B">
        <w:rPr>
          <w:rFonts w:eastAsia="Times New Roman" w:cs="Times New Roman"/>
          <w:sz w:val="24"/>
          <w:szCs w:val="24"/>
        </w:rPr>
        <w:t>wynajęcie autobusu z kierowcą na wycieczk</w:t>
      </w:r>
      <w:r w:rsidR="00323DA2">
        <w:rPr>
          <w:rFonts w:eastAsia="Times New Roman" w:cs="Times New Roman"/>
          <w:sz w:val="24"/>
          <w:szCs w:val="24"/>
        </w:rPr>
        <w:t>ę</w:t>
      </w:r>
      <w:r w:rsidR="00F8356B">
        <w:rPr>
          <w:rFonts w:eastAsia="Times New Roman" w:cs="Times New Roman"/>
          <w:sz w:val="24"/>
          <w:szCs w:val="24"/>
        </w:rPr>
        <w:t xml:space="preserve"> realizowan</w:t>
      </w:r>
      <w:r w:rsidR="00323DA2">
        <w:rPr>
          <w:rFonts w:eastAsia="Times New Roman" w:cs="Times New Roman"/>
          <w:sz w:val="24"/>
          <w:szCs w:val="24"/>
        </w:rPr>
        <w:t>ą</w:t>
      </w:r>
      <w:r w:rsidR="00F8356B">
        <w:rPr>
          <w:rFonts w:eastAsia="Times New Roman" w:cs="Times New Roman"/>
          <w:sz w:val="24"/>
          <w:szCs w:val="24"/>
        </w:rPr>
        <w:t xml:space="preserve"> w ramach </w:t>
      </w:r>
      <w:r w:rsidR="00FC1879">
        <w:rPr>
          <w:rFonts w:eastAsia="Times New Roman" w:cs="Times New Roman"/>
          <w:sz w:val="24"/>
          <w:szCs w:val="24"/>
        </w:rPr>
        <w:t>Projekt</w:t>
      </w:r>
      <w:r w:rsidR="00F8356B">
        <w:rPr>
          <w:rFonts w:eastAsia="Times New Roman" w:cs="Times New Roman"/>
          <w:sz w:val="24"/>
          <w:szCs w:val="24"/>
        </w:rPr>
        <w:t>u</w:t>
      </w:r>
      <w:r w:rsidRPr="00D44D0E">
        <w:rPr>
          <w:sz w:val="24"/>
          <w:szCs w:val="24"/>
        </w:rPr>
        <w:t xml:space="preserve"> nr RMPA 10.01.01-14-7311/16 pod nazwą </w:t>
      </w:r>
      <w:r w:rsidRPr="00D44D0E">
        <w:rPr>
          <w:b/>
          <w:sz w:val="24"/>
          <w:szCs w:val="24"/>
        </w:rPr>
        <w:t xml:space="preserve">„Podnoszenie kompetencji Kluczowych uczniów Zespołu Szkół </w:t>
      </w:r>
      <w:proofErr w:type="spellStart"/>
      <w:r w:rsidRPr="00D44D0E">
        <w:rPr>
          <w:b/>
          <w:sz w:val="24"/>
          <w:szCs w:val="24"/>
        </w:rPr>
        <w:t>Ponadgimnazjalnych</w:t>
      </w:r>
      <w:proofErr w:type="spellEnd"/>
      <w:r w:rsidRPr="00D44D0E">
        <w:rPr>
          <w:b/>
          <w:sz w:val="24"/>
          <w:szCs w:val="24"/>
        </w:rPr>
        <w:t xml:space="preserve"> </w:t>
      </w:r>
      <w:r w:rsidR="000468D1">
        <w:rPr>
          <w:b/>
          <w:sz w:val="24"/>
          <w:szCs w:val="24"/>
        </w:rPr>
        <w:t xml:space="preserve">  </w:t>
      </w:r>
      <w:r w:rsidR="0034104B">
        <w:rPr>
          <w:b/>
          <w:sz w:val="24"/>
          <w:szCs w:val="24"/>
        </w:rPr>
        <w:t xml:space="preserve"> </w:t>
      </w:r>
      <w:r w:rsidRPr="00D44D0E">
        <w:rPr>
          <w:b/>
          <w:sz w:val="24"/>
          <w:szCs w:val="24"/>
        </w:rPr>
        <w:t xml:space="preserve">i Mistrzostwa Sportowego w Lipinach” </w:t>
      </w:r>
      <w:r w:rsidRPr="00D44D0E">
        <w:rPr>
          <w:sz w:val="24"/>
          <w:szCs w:val="24"/>
        </w:rPr>
        <w:t xml:space="preserve">dofinansowanego w ramach Regionalnego Programu Operacyjnego Województwa Mazowieckiego 2014-2020 współfinansowanego ze środków Europejskiego Funduszu Społecznego, X Osi priorytetowej Edukacja, Działanie: 10.1 Kształcenie i rozwój dzieci i młodzieży, </w:t>
      </w:r>
      <w:proofErr w:type="spellStart"/>
      <w:r w:rsidRPr="00D44D0E">
        <w:rPr>
          <w:sz w:val="24"/>
          <w:szCs w:val="24"/>
        </w:rPr>
        <w:t>Poddziałanie</w:t>
      </w:r>
      <w:proofErr w:type="spellEnd"/>
      <w:r w:rsidRPr="00D44D0E">
        <w:rPr>
          <w:sz w:val="24"/>
          <w:szCs w:val="24"/>
        </w:rPr>
        <w:t xml:space="preserve">: </w:t>
      </w:r>
      <w:r w:rsidR="000468D1">
        <w:rPr>
          <w:sz w:val="24"/>
          <w:szCs w:val="24"/>
        </w:rPr>
        <w:t>10.1.1 – Edukacja ogólna (w tym</w:t>
      </w:r>
      <w:r w:rsidR="0034104B">
        <w:rPr>
          <w:sz w:val="24"/>
          <w:szCs w:val="24"/>
        </w:rPr>
        <w:t xml:space="preserve"> </w:t>
      </w:r>
      <w:r w:rsidRPr="00D44D0E">
        <w:rPr>
          <w:sz w:val="24"/>
          <w:szCs w:val="24"/>
        </w:rPr>
        <w:t xml:space="preserve">w szkołach zawodowych). </w:t>
      </w:r>
    </w:p>
    <w:p w:rsidR="00D44D0E" w:rsidRPr="00D44D0E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Prosimy o podanie: </w:t>
      </w:r>
      <w:r w:rsidR="00FC4EA8">
        <w:rPr>
          <w:rFonts w:eastAsia="Times New Roman" w:cs="Times New Roman"/>
          <w:sz w:val="24"/>
          <w:szCs w:val="24"/>
        </w:rPr>
        <w:t>cen</w:t>
      </w:r>
      <w:r w:rsidR="000468D1">
        <w:rPr>
          <w:rFonts w:eastAsia="Times New Roman" w:cs="Times New Roman"/>
          <w:sz w:val="24"/>
          <w:szCs w:val="24"/>
        </w:rPr>
        <w:t>y</w:t>
      </w:r>
      <w:r w:rsidR="00FC4EA8">
        <w:rPr>
          <w:rFonts w:eastAsia="Times New Roman" w:cs="Times New Roman"/>
          <w:sz w:val="24"/>
          <w:szCs w:val="24"/>
        </w:rPr>
        <w:t xml:space="preserve">, </w:t>
      </w:r>
      <w:r w:rsidRPr="00D44D0E">
        <w:rPr>
          <w:rFonts w:eastAsia="Times New Roman" w:cs="Times New Roman"/>
          <w:sz w:val="24"/>
          <w:szCs w:val="24"/>
        </w:rPr>
        <w:t xml:space="preserve"> warunków płatności</w:t>
      </w:r>
    </w:p>
    <w:p w:rsidR="00CD6BF7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Będziemy wdzięczni za szybką odpowiedź.</w:t>
      </w:r>
    </w:p>
    <w:p w:rsidR="00CD6BF7" w:rsidRPr="00D44D0E" w:rsidRDefault="00CD6BF7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Default="00D44D0E" w:rsidP="00CD6BF7">
      <w:pPr>
        <w:spacing w:after="0" w:line="240" w:lineRule="auto"/>
        <w:ind w:left="6372" w:firstLine="708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 poważaniem</w:t>
      </w:r>
    </w:p>
    <w:p w:rsidR="00CD6BF7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Kierownik projektu</w:t>
      </w:r>
    </w:p>
    <w:p w:rsidR="004969AF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Jolanta Galińska</w:t>
      </w: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84A2D" w:rsidRDefault="00F84A2D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C1879" w:rsidRDefault="00FC1879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Pr="00D44D0E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04130" w:rsidRPr="000468D1" w:rsidRDefault="00304130" w:rsidP="000468D1">
      <w:pPr>
        <w:pStyle w:val="Default"/>
        <w:jc w:val="center"/>
        <w:rPr>
          <w:b/>
          <w:bCs/>
          <w:sz w:val="28"/>
          <w:szCs w:val="28"/>
        </w:rPr>
      </w:pPr>
      <w:r w:rsidRPr="000468D1">
        <w:rPr>
          <w:b/>
          <w:bCs/>
          <w:sz w:val="28"/>
          <w:szCs w:val="28"/>
        </w:rPr>
        <w:lastRenderedPageBreak/>
        <w:t>Formularz rozeznania cen na usługę przewozu osób</w:t>
      </w:r>
    </w:p>
    <w:p w:rsidR="00304130" w:rsidRDefault="00304130" w:rsidP="00304130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92"/>
        <w:gridCol w:w="1923"/>
        <w:gridCol w:w="236"/>
        <w:gridCol w:w="4787"/>
      </w:tblGrid>
      <w:tr w:rsidR="00304130" w:rsidTr="00304130">
        <w:trPr>
          <w:trHeight w:val="110"/>
        </w:trPr>
        <w:tc>
          <w:tcPr>
            <w:tcW w:w="7338" w:type="dxa"/>
            <w:gridSpan w:val="4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Dane wykonawcy </w:t>
            </w:r>
          </w:p>
        </w:tc>
      </w:tr>
      <w:tr w:rsidR="00304130" w:rsidTr="00304130">
        <w:trPr>
          <w:trHeight w:val="110"/>
        </w:trPr>
        <w:tc>
          <w:tcPr>
            <w:tcW w:w="392" w:type="dxa"/>
          </w:tcPr>
          <w:p w:rsidR="00304130" w:rsidRDefault="00304130" w:rsidP="00304130">
            <w:pPr>
              <w:pStyle w:val="Default"/>
              <w:ind w:right="2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3"/>
          </w:tcPr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wykonawcy </w:t>
            </w:r>
          </w:p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</w:p>
        </w:tc>
      </w:tr>
      <w:tr w:rsidR="00304130" w:rsidTr="00304130">
        <w:trPr>
          <w:trHeight w:val="110"/>
        </w:trPr>
        <w:tc>
          <w:tcPr>
            <w:tcW w:w="392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6946" w:type="dxa"/>
            <w:gridSpan w:val="3"/>
          </w:tcPr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</w:p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</w:p>
        </w:tc>
      </w:tr>
      <w:tr w:rsidR="00304130" w:rsidTr="00304130">
        <w:trPr>
          <w:trHeight w:val="110"/>
        </w:trPr>
        <w:tc>
          <w:tcPr>
            <w:tcW w:w="392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6946" w:type="dxa"/>
            <w:gridSpan w:val="3"/>
          </w:tcPr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do kontaktów roboczych </w:t>
            </w:r>
          </w:p>
        </w:tc>
      </w:tr>
      <w:tr w:rsidR="00304130" w:rsidTr="00304130">
        <w:trPr>
          <w:trHeight w:val="110"/>
        </w:trPr>
        <w:tc>
          <w:tcPr>
            <w:tcW w:w="2315" w:type="dxa"/>
            <w:gridSpan w:val="2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 e-mail:                               </w:t>
            </w:r>
          </w:p>
        </w:tc>
        <w:tc>
          <w:tcPr>
            <w:tcW w:w="236" w:type="dxa"/>
          </w:tcPr>
          <w:p w:rsidR="00304130" w:rsidRDefault="00304130" w:rsidP="00304130">
            <w:pPr>
              <w:pStyle w:val="Default"/>
              <w:ind w:left="-2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4787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Tel./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C429A" w:rsidRDefault="00CC429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3827"/>
        <w:gridCol w:w="1134"/>
        <w:gridCol w:w="1985"/>
      </w:tblGrid>
      <w:tr w:rsidR="00304130" w:rsidTr="000468D1">
        <w:trPr>
          <w:trHeight w:val="244"/>
        </w:trPr>
        <w:tc>
          <w:tcPr>
            <w:tcW w:w="53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198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przedmiotu rozeznania </w:t>
            </w:r>
          </w:p>
        </w:tc>
        <w:tc>
          <w:tcPr>
            <w:tcW w:w="3827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Specyfikacja </w:t>
            </w:r>
          </w:p>
        </w:tc>
        <w:tc>
          <w:tcPr>
            <w:tcW w:w="113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Jednostka miary </w:t>
            </w:r>
            <w:r w:rsidR="00FB6392">
              <w:rPr>
                <w:sz w:val="22"/>
                <w:szCs w:val="22"/>
              </w:rPr>
              <w:t>km</w:t>
            </w:r>
          </w:p>
        </w:tc>
        <w:tc>
          <w:tcPr>
            <w:tcW w:w="1985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(zł) </w:t>
            </w:r>
          </w:p>
        </w:tc>
      </w:tr>
      <w:tr w:rsidR="00304130" w:rsidTr="000468D1">
        <w:trPr>
          <w:trHeight w:val="2142"/>
        </w:trPr>
        <w:tc>
          <w:tcPr>
            <w:tcW w:w="53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transportowa </w:t>
            </w:r>
          </w:p>
        </w:tc>
        <w:tc>
          <w:tcPr>
            <w:tcW w:w="3827" w:type="dxa"/>
          </w:tcPr>
          <w:p w:rsidR="00304130" w:rsidRDefault="000468D1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1.</w:t>
            </w:r>
            <w:r w:rsidR="00304130">
              <w:rPr>
                <w:rFonts w:cstheme="minorBidi"/>
                <w:sz w:val="22"/>
                <w:szCs w:val="22"/>
              </w:rPr>
              <w:t xml:space="preserve">Wynajem </w:t>
            </w:r>
            <w:r>
              <w:rPr>
                <w:rFonts w:cstheme="minorBidi"/>
                <w:sz w:val="22"/>
                <w:szCs w:val="22"/>
              </w:rPr>
              <w:t xml:space="preserve">autobusu </w:t>
            </w:r>
            <w:r w:rsidR="00304130">
              <w:rPr>
                <w:rFonts w:cstheme="minorBidi"/>
                <w:sz w:val="22"/>
                <w:szCs w:val="22"/>
              </w:rPr>
              <w:t xml:space="preserve">do przewozu 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 w:rsidR="00304130">
              <w:rPr>
                <w:rFonts w:cstheme="minorBidi"/>
                <w:sz w:val="22"/>
                <w:szCs w:val="22"/>
              </w:rPr>
              <w:t xml:space="preserve">osób wraz z kierowcą </w:t>
            </w:r>
          </w:p>
          <w:p w:rsidR="00304130" w:rsidRDefault="000468D1" w:rsidP="000468D1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2. </w:t>
            </w:r>
            <w:r w:rsidR="00304130">
              <w:rPr>
                <w:rFonts w:cstheme="minorBidi"/>
                <w:sz w:val="22"/>
                <w:szCs w:val="22"/>
              </w:rPr>
              <w:t xml:space="preserve">Liczba pasażerów </w:t>
            </w:r>
            <w:r w:rsidRPr="000468D1">
              <w:rPr>
                <w:rFonts w:cstheme="minorBidi"/>
                <w:b/>
                <w:sz w:val="22"/>
                <w:szCs w:val="22"/>
              </w:rPr>
              <w:t xml:space="preserve">30 </w:t>
            </w:r>
            <w:r w:rsidR="00304130" w:rsidRPr="000468D1">
              <w:rPr>
                <w:rFonts w:cstheme="minorBidi"/>
                <w:b/>
                <w:sz w:val="22"/>
                <w:szCs w:val="22"/>
              </w:rPr>
              <w:t>osób</w:t>
            </w:r>
            <w:r w:rsidR="00304130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0468D1" w:rsidRDefault="000468D1" w:rsidP="000468D1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Transport na </w:t>
            </w:r>
            <w:r w:rsidRPr="000468D1">
              <w:rPr>
                <w:b/>
                <w:sz w:val="22"/>
                <w:szCs w:val="22"/>
              </w:rPr>
              <w:t xml:space="preserve">trasie Lipiny – </w:t>
            </w:r>
            <w:r w:rsidR="008039BE">
              <w:rPr>
                <w:b/>
                <w:sz w:val="22"/>
                <w:szCs w:val="22"/>
              </w:rPr>
              <w:t>Wrocław</w:t>
            </w:r>
            <w:r w:rsidRPr="000468D1">
              <w:rPr>
                <w:b/>
                <w:sz w:val="22"/>
                <w:szCs w:val="22"/>
              </w:rPr>
              <w:t xml:space="preserve">, </w:t>
            </w:r>
            <w:r w:rsidR="008039BE">
              <w:rPr>
                <w:b/>
                <w:sz w:val="22"/>
                <w:szCs w:val="22"/>
              </w:rPr>
              <w:t xml:space="preserve">Wrocław </w:t>
            </w:r>
            <w:r w:rsidRPr="000468D1">
              <w:rPr>
                <w:b/>
                <w:sz w:val="22"/>
                <w:szCs w:val="22"/>
              </w:rPr>
              <w:t>- Lipiny</w:t>
            </w:r>
            <w:r>
              <w:rPr>
                <w:sz w:val="22"/>
                <w:szCs w:val="22"/>
              </w:rPr>
              <w:t xml:space="preserve"> </w:t>
            </w:r>
          </w:p>
          <w:p w:rsidR="000468D1" w:rsidRPr="008039BE" w:rsidRDefault="000468D1" w:rsidP="000468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 Okres świadczenia usługi:</w:t>
            </w:r>
            <w:r w:rsidR="008039BE">
              <w:rPr>
                <w:sz w:val="22"/>
                <w:szCs w:val="22"/>
              </w:rPr>
              <w:t xml:space="preserve"> </w:t>
            </w:r>
            <w:r w:rsidR="008039BE" w:rsidRPr="008039BE">
              <w:rPr>
                <w:b/>
                <w:sz w:val="22"/>
                <w:szCs w:val="22"/>
              </w:rPr>
              <w:t>Wycieczka 2 dniowa, wyjazd 6.00 – przyjazd następnego dnia 20.00</w:t>
            </w:r>
          </w:p>
          <w:p w:rsidR="000468D1" w:rsidRDefault="000468D1" w:rsidP="00EF4084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5. Wykonawca musi posiadać wszelkie uprawnienia do wykonywania odpłatnego transportu drogowego, stosownie do treści ustawy z dnia 06 września 2001 r. o transporcie drogowym (</w:t>
            </w:r>
            <w:proofErr w:type="spellStart"/>
            <w:r>
              <w:rPr>
                <w:sz w:val="22"/>
                <w:szCs w:val="22"/>
              </w:rPr>
              <w:t>Dz.U</w:t>
            </w:r>
            <w:proofErr w:type="spellEnd"/>
            <w:r>
              <w:rPr>
                <w:sz w:val="22"/>
                <w:szCs w:val="22"/>
              </w:rPr>
              <w:t xml:space="preserve">. z 2001 r. Nr 125, poz. 874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zm.), a ponadto samochód musi posiadać aktualną i ważną polisę ubezpieczenia OC i NW </w:t>
            </w:r>
          </w:p>
        </w:tc>
        <w:tc>
          <w:tcPr>
            <w:tcW w:w="1134" w:type="dxa"/>
          </w:tcPr>
          <w:p w:rsidR="000468D1" w:rsidRDefault="000468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04130" w:rsidRDefault="00304130" w:rsidP="000468D1">
            <w:pPr>
              <w:pStyle w:val="Default"/>
              <w:rPr>
                <w:sz w:val="22"/>
                <w:szCs w:val="22"/>
              </w:rPr>
            </w:pPr>
          </w:p>
        </w:tc>
      </w:tr>
      <w:tr w:rsidR="008039BE" w:rsidTr="000468D1">
        <w:trPr>
          <w:trHeight w:val="2142"/>
        </w:trPr>
        <w:tc>
          <w:tcPr>
            <w:tcW w:w="534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Usługa transportowa</w:t>
            </w:r>
          </w:p>
        </w:tc>
        <w:tc>
          <w:tcPr>
            <w:tcW w:w="3827" w:type="dxa"/>
          </w:tcPr>
          <w:p w:rsidR="008039BE" w:rsidRDefault="008039BE" w:rsidP="00BB192F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Wynajem autobusu do przewozu  osób wraz z kierowcą </w:t>
            </w:r>
          </w:p>
          <w:p w:rsidR="008039BE" w:rsidRDefault="008039BE" w:rsidP="00BB192F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2. Liczba pasażerów </w:t>
            </w:r>
            <w:r w:rsidRPr="000468D1">
              <w:rPr>
                <w:rFonts w:cstheme="minorBidi"/>
                <w:b/>
                <w:sz w:val="22"/>
                <w:szCs w:val="22"/>
              </w:rPr>
              <w:t>30 osób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Transport na </w:t>
            </w:r>
            <w:r w:rsidRPr="000468D1">
              <w:rPr>
                <w:b/>
                <w:sz w:val="22"/>
                <w:szCs w:val="22"/>
              </w:rPr>
              <w:t xml:space="preserve">trasie Lipiny – </w:t>
            </w:r>
            <w:r>
              <w:rPr>
                <w:b/>
                <w:sz w:val="22"/>
                <w:szCs w:val="22"/>
              </w:rPr>
              <w:t>Warszawa</w:t>
            </w:r>
            <w:r w:rsidRPr="000468D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Warszawa </w:t>
            </w:r>
            <w:r w:rsidRPr="000468D1">
              <w:rPr>
                <w:b/>
                <w:sz w:val="22"/>
                <w:szCs w:val="22"/>
              </w:rPr>
              <w:t>- Lipiny</w:t>
            </w:r>
            <w:r>
              <w:rPr>
                <w:sz w:val="22"/>
                <w:szCs w:val="22"/>
              </w:rPr>
              <w:t xml:space="preserve"> </w:t>
            </w:r>
          </w:p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Okres świadczenia usługi: w godzinach od 8.00 do 18.00</w:t>
            </w:r>
          </w:p>
          <w:p w:rsidR="008039BE" w:rsidRDefault="008039BE" w:rsidP="00BB192F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</w:rPr>
              <w:t>5. Wykonawca musi posiadać wszelkie uprawnienia do wykonywania odpłatnego transportu drogowego, stosownie do treści ustawy z dnia 06 września 2001 r. o transporcie drogowym (</w:t>
            </w:r>
            <w:proofErr w:type="spellStart"/>
            <w:r>
              <w:rPr>
                <w:sz w:val="22"/>
                <w:szCs w:val="22"/>
              </w:rPr>
              <w:t>Dz.U</w:t>
            </w:r>
            <w:proofErr w:type="spellEnd"/>
            <w:r>
              <w:rPr>
                <w:sz w:val="22"/>
                <w:szCs w:val="22"/>
              </w:rPr>
              <w:t xml:space="preserve">. z 2001 r. Nr 125, poz. 874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zm.), a ponadto samochód musi posiadać aktualną i ważną polisę ubezpieczenia OC i NW </w:t>
            </w:r>
          </w:p>
        </w:tc>
        <w:tc>
          <w:tcPr>
            <w:tcW w:w="1134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</w:p>
        </w:tc>
      </w:tr>
      <w:tr w:rsidR="008039BE" w:rsidTr="000468D1">
        <w:trPr>
          <w:trHeight w:val="2142"/>
        </w:trPr>
        <w:tc>
          <w:tcPr>
            <w:tcW w:w="534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Usługa transportowa</w:t>
            </w:r>
          </w:p>
        </w:tc>
        <w:tc>
          <w:tcPr>
            <w:tcW w:w="3827" w:type="dxa"/>
          </w:tcPr>
          <w:p w:rsidR="008039BE" w:rsidRDefault="008039BE" w:rsidP="00BB192F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Wynajem autobusu do przewozu  osób wraz z kierowcą </w:t>
            </w:r>
          </w:p>
          <w:p w:rsidR="008039BE" w:rsidRDefault="008039BE" w:rsidP="00BB192F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2. Liczba pasażerów </w:t>
            </w:r>
            <w:r w:rsidRPr="000468D1">
              <w:rPr>
                <w:rFonts w:cstheme="minorBidi"/>
                <w:b/>
                <w:sz w:val="22"/>
                <w:szCs w:val="22"/>
              </w:rPr>
              <w:t>30 osób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Transport na </w:t>
            </w:r>
            <w:r w:rsidRPr="000468D1">
              <w:rPr>
                <w:b/>
                <w:sz w:val="22"/>
                <w:szCs w:val="22"/>
              </w:rPr>
              <w:t>trasie Lipiny –</w:t>
            </w:r>
            <w:r>
              <w:rPr>
                <w:b/>
                <w:sz w:val="22"/>
                <w:szCs w:val="22"/>
              </w:rPr>
              <w:t>Łódź</w:t>
            </w:r>
            <w:r w:rsidRPr="000468D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Łódź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68D1">
              <w:rPr>
                <w:b/>
                <w:sz w:val="22"/>
                <w:szCs w:val="22"/>
              </w:rPr>
              <w:t>- Lipiny</w:t>
            </w:r>
            <w:r>
              <w:rPr>
                <w:sz w:val="22"/>
                <w:szCs w:val="22"/>
              </w:rPr>
              <w:t xml:space="preserve"> </w:t>
            </w:r>
          </w:p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Okres świadczenia usługi: w godzinach od 8.00 do 18.00</w:t>
            </w:r>
          </w:p>
          <w:p w:rsidR="008039BE" w:rsidRDefault="008039BE" w:rsidP="00BB192F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</w:rPr>
              <w:t>5. Wykonawca musi posiadać wszelkie uprawnienia do wykonywania odpłatnego transportu drogowego, stosownie do treści ustawy z dnia 06 września 2001 r. o transporcie drogowym (</w:t>
            </w:r>
            <w:proofErr w:type="spellStart"/>
            <w:r>
              <w:rPr>
                <w:sz w:val="22"/>
                <w:szCs w:val="22"/>
              </w:rPr>
              <w:t>Dz.U</w:t>
            </w:r>
            <w:proofErr w:type="spellEnd"/>
            <w:r>
              <w:rPr>
                <w:sz w:val="22"/>
                <w:szCs w:val="22"/>
              </w:rPr>
              <w:t xml:space="preserve">. z 2001 r. Nr 125, poz. 874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zm.), a ponadto samochód musi posiadać aktualną i ważną polisę ubezpieczenia OC i NW </w:t>
            </w:r>
          </w:p>
        </w:tc>
        <w:tc>
          <w:tcPr>
            <w:tcW w:w="1134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039BE" w:rsidRDefault="008039BE" w:rsidP="00BB19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F4084" w:rsidRDefault="005B6F01" w:rsidP="00EF40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92" w:rsidRDefault="00FB6392" w:rsidP="00EF4084">
      <w:pPr>
        <w:spacing w:after="0"/>
      </w:pPr>
    </w:p>
    <w:p w:rsidR="00FB6392" w:rsidRDefault="00FB6392" w:rsidP="00EF4084">
      <w:pPr>
        <w:spacing w:after="0"/>
      </w:pPr>
    </w:p>
    <w:p w:rsidR="005B6F01" w:rsidRDefault="005B6F01" w:rsidP="00EF4084">
      <w:pPr>
        <w:spacing w:after="0"/>
        <w:ind w:left="5664" w:firstLine="708"/>
      </w:pPr>
      <w:r>
        <w:t>………………………………………</w:t>
      </w:r>
    </w:p>
    <w:p w:rsidR="005B6F01" w:rsidRDefault="005B6F01" w:rsidP="00EF40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B6F01" w:rsidSect="00695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2C" w:rsidRDefault="00A2482C" w:rsidP="00D44D0E">
      <w:pPr>
        <w:spacing w:after="0" w:line="240" w:lineRule="auto"/>
      </w:pPr>
      <w:r>
        <w:separator/>
      </w:r>
    </w:p>
  </w:endnote>
  <w:endnote w:type="continuationSeparator" w:id="0">
    <w:p w:rsidR="00A2482C" w:rsidRDefault="00A2482C" w:rsidP="00D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2C" w:rsidRDefault="00A2482C" w:rsidP="00D44D0E">
      <w:pPr>
        <w:spacing w:after="0" w:line="240" w:lineRule="auto"/>
      </w:pPr>
      <w:r>
        <w:separator/>
      </w:r>
    </w:p>
  </w:footnote>
  <w:footnote w:type="continuationSeparator" w:id="0">
    <w:p w:rsidR="00A2482C" w:rsidRDefault="00A2482C" w:rsidP="00D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9A6AB5">
    <w:pPr>
      <w:pStyle w:val="Nagwek"/>
    </w:pPr>
    <w:r w:rsidRPr="009A6AB5">
      <w:rPr>
        <w:noProof/>
      </w:rPr>
      <w:drawing>
        <wp:inline distT="0" distB="0" distL="0" distR="0">
          <wp:extent cx="5760720" cy="497552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D0E"/>
    <w:rsid w:val="00001228"/>
    <w:rsid w:val="000468D1"/>
    <w:rsid w:val="00086B4E"/>
    <w:rsid w:val="0010401A"/>
    <w:rsid w:val="0012403F"/>
    <w:rsid w:val="001624D9"/>
    <w:rsid w:val="0018513D"/>
    <w:rsid w:val="001A7C1D"/>
    <w:rsid w:val="001B2134"/>
    <w:rsid w:val="001E1861"/>
    <w:rsid w:val="00202367"/>
    <w:rsid w:val="002A09AC"/>
    <w:rsid w:val="002E797C"/>
    <w:rsid w:val="0030215B"/>
    <w:rsid w:val="00304130"/>
    <w:rsid w:val="00323DA2"/>
    <w:rsid w:val="0034104B"/>
    <w:rsid w:val="003671EF"/>
    <w:rsid w:val="00385771"/>
    <w:rsid w:val="00392942"/>
    <w:rsid w:val="00400EB5"/>
    <w:rsid w:val="004047E7"/>
    <w:rsid w:val="00420E97"/>
    <w:rsid w:val="004969AF"/>
    <w:rsid w:val="004A68D0"/>
    <w:rsid w:val="004F7DF1"/>
    <w:rsid w:val="005B6F01"/>
    <w:rsid w:val="00606D32"/>
    <w:rsid w:val="00625611"/>
    <w:rsid w:val="00631277"/>
    <w:rsid w:val="00645DA9"/>
    <w:rsid w:val="00667650"/>
    <w:rsid w:val="006954EF"/>
    <w:rsid w:val="006B172C"/>
    <w:rsid w:val="006B7DD2"/>
    <w:rsid w:val="006D0316"/>
    <w:rsid w:val="0075121E"/>
    <w:rsid w:val="007A0687"/>
    <w:rsid w:val="007B403E"/>
    <w:rsid w:val="008039BE"/>
    <w:rsid w:val="00860270"/>
    <w:rsid w:val="008A4EA4"/>
    <w:rsid w:val="008A4FDC"/>
    <w:rsid w:val="00926106"/>
    <w:rsid w:val="009A6AB5"/>
    <w:rsid w:val="00A21ADC"/>
    <w:rsid w:val="00A2482C"/>
    <w:rsid w:val="00A54BB0"/>
    <w:rsid w:val="00AA35D2"/>
    <w:rsid w:val="00AD5FD3"/>
    <w:rsid w:val="00B1068A"/>
    <w:rsid w:val="00B31818"/>
    <w:rsid w:val="00B53801"/>
    <w:rsid w:val="00B57DA4"/>
    <w:rsid w:val="00B866BA"/>
    <w:rsid w:val="00BA0221"/>
    <w:rsid w:val="00C16A48"/>
    <w:rsid w:val="00C233A7"/>
    <w:rsid w:val="00C65C61"/>
    <w:rsid w:val="00C667B6"/>
    <w:rsid w:val="00CC429A"/>
    <w:rsid w:val="00CD6BF7"/>
    <w:rsid w:val="00CF6CC0"/>
    <w:rsid w:val="00D44D0E"/>
    <w:rsid w:val="00D8721B"/>
    <w:rsid w:val="00E41A9E"/>
    <w:rsid w:val="00E5411F"/>
    <w:rsid w:val="00E56093"/>
    <w:rsid w:val="00E74DE4"/>
    <w:rsid w:val="00E82046"/>
    <w:rsid w:val="00EF4084"/>
    <w:rsid w:val="00F43358"/>
    <w:rsid w:val="00F46A52"/>
    <w:rsid w:val="00F6672B"/>
    <w:rsid w:val="00F8356B"/>
    <w:rsid w:val="00F84A2D"/>
    <w:rsid w:val="00FB6392"/>
    <w:rsid w:val="00FB701D"/>
    <w:rsid w:val="00FC1879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EF"/>
  </w:style>
  <w:style w:type="paragraph" w:styleId="Nagwek1">
    <w:name w:val="heading 1"/>
    <w:basedOn w:val="Normalny"/>
    <w:link w:val="Nagwek1Znak"/>
    <w:uiPriority w:val="9"/>
    <w:qFormat/>
    <w:rsid w:val="00D4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4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D0E"/>
  </w:style>
  <w:style w:type="paragraph" w:styleId="Stopka">
    <w:name w:val="footer"/>
    <w:basedOn w:val="Normalny"/>
    <w:link w:val="StopkaZnak"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D0E"/>
  </w:style>
  <w:style w:type="character" w:styleId="Hipercze">
    <w:name w:val="Hyperlink"/>
    <w:basedOn w:val="Domylnaczcionkaakapitu"/>
    <w:rsid w:val="00D44D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6106"/>
    <w:rPr>
      <w:b/>
      <w:bCs/>
    </w:rPr>
  </w:style>
  <w:style w:type="paragraph" w:customStyle="1" w:styleId="Default">
    <w:name w:val="Default"/>
    <w:rsid w:val="00304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zspimslipi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B46D-9314-4671-87E1-E50E376B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</cp:lastModifiedBy>
  <cp:revision>3</cp:revision>
  <cp:lastPrinted>2017-11-06T09:20:00Z</cp:lastPrinted>
  <dcterms:created xsi:type="dcterms:W3CDTF">2018-09-03T10:02:00Z</dcterms:created>
  <dcterms:modified xsi:type="dcterms:W3CDTF">2018-09-03T10:08:00Z</dcterms:modified>
</cp:coreProperties>
</file>